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第八届“上海市杰出青年法学家”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征求意见表</w:t>
      </w:r>
    </w:p>
    <w:p>
      <w:pPr>
        <w:spacing w:line="240" w:lineRule="exact"/>
        <w:ind w:firstLine="137" w:firstLineChars="49"/>
        <w:rPr>
          <w:rFonts w:ascii="仿宋_GB2312" w:hAnsi="LinTimes" w:eastAsia="仿宋_GB2312" w:cs="LinTimes"/>
          <w:sz w:val="28"/>
          <w:szCs w:val="28"/>
        </w:rPr>
      </w:pPr>
    </w:p>
    <w:p>
      <w:pPr>
        <w:spacing w:line="600" w:lineRule="exact"/>
        <w:ind w:firstLine="137" w:firstLineChars="49"/>
        <w:rPr>
          <w:rFonts w:ascii="仿宋_GB2312" w:hAnsi="华文中宋" w:eastAsia="仿宋_GB2312"/>
          <w:sz w:val="28"/>
          <w:szCs w:val="28"/>
          <w:u w:val="single"/>
        </w:rPr>
      </w:pPr>
      <w:r>
        <w:rPr>
          <w:rFonts w:hint="eastAsia" w:ascii="仿宋_GB2312" w:hAnsi="华文中宋" w:eastAsia="仿宋_GB2312"/>
          <w:sz w:val="28"/>
          <w:szCs w:val="28"/>
        </w:rPr>
        <w:t>姓名：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单位：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职务：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</w:t>
      </w:r>
    </w:p>
    <w:tbl>
      <w:tblPr>
        <w:tblStyle w:val="7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纪检监察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机关意见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       签字人：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组织人事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部门意见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       签字人：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年  月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exac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审计部门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意见</w:t>
            </w:r>
          </w:p>
        </w:tc>
        <w:tc>
          <w:tcPr>
            <w:tcW w:w="6297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>
            <w:pPr>
              <w:spacing w:line="480" w:lineRule="exact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       签字人：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（盖 章）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年  月  日</w:t>
            </w:r>
          </w:p>
        </w:tc>
      </w:tr>
    </w:tbl>
    <w:p>
      <w:pPr>
        <w:pStyle w:val="4"/>
        <w:adjustRightInd w:val="0"/>
        <w:ind w:left="990" w:hanging="990" w:hangingChars="45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备注</w:t>
      </w:r>
      <w:r>
        <w:rPr>
          <w:rFonts w:ascii="楷体" w:hAnsi="楷体" w:eastAsia="楷体" w:cs="LinTimes"/>
          <w:sz w:val="22"/>
          <w:szCs w:val="22"/>
        </w:rPr>
        <w:t>：</w:t>
      </w:r>
      <w:r>
        <w:rPr>
          <w:rFonts w:hint="eastAsia" w:ascii="楷体" w:hAnsi="楷体" w:eastAsia="楷体" w:cs="LinTimes"/>
          <w:sz w:val="22"/>
          <w:szCs w:val="22"/>
        </w:rPr>
        <w:t>1.推荐对象为机关事业单位干部的须按管理权限填写此表。</w:t>
      </w:r>
    </w:p>
    <w:p>
      <w:pPr>
        <w:pStyle w:val="4"/>
        <w:adjustRightInd w:val="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 xml:space="preserve">      2.姓名、单位和职务等信息填写准确，与推荐审批表一致。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第八届“上海市杰出青年法学家”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企业负责人征求意见表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37" w:firstLineChars="49"/>
        <w:textAlignment w:val="auto"/>
        <w:rPr>
          <w:rFonts w:ascii="仿宋_GB2312" w:hAnsi="华文中宋" w:eastAsia="仿宋_GB2312"/>
          <w:color w:val="FF0000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姓    名</w:t>
      </w:r>
      <w:r>
        <w:rPr>
          <w:rFonts w:ascii="仿宋_GB2312" w:hAnsi="华文中宋" w:eastAsia="仿宋_GB2312"/>
          <w:sz w:val="28"/>
          <w:szCs w:val="28"/>
        </w:rPr>
        <w:t>：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        职    务：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37" w:firstLineChars="49"/>
        <w:textAlignment w:val="auto"/>
        <w:rPr>
          <w:rFonts w:ascii="仿宋_GB2312" w:hAnsi="华文中宋" w:eastAsia="仿宋_GB2312"/>
          <w:color w:val="FF0000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企业名称：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        企业类型：</w:t>
      </w:r>
    </w:p>
    <w:tbl>
      <w:tblPr>
        <w:tblStyle w:val="7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4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纪检监察机关意见：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right="420"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组织人事部门或统战部门意见：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right="420"/>
              <w:jc w:val="center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 xml:space="preserve">            </w:t>
            </w: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审计部门意见：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jc w:val="center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 xml:space="preserve">       </w:t>
            </w: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人力资源社会保障</w:t>
            </w:r>
            <w:r>
              <w:rPr>
                <w:rFonts w:ascii="LinTimes" w:hAnsi="LinTimes" w:eastAsia="仿宋_GB2312" w:cs="LinTimes"/>
                <w:szCs w:val="21"/>
              </w:rPr>
              <w:t>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生态环境</w:t>
            </w:r>
            <w:r>
              <w:rPr>
                <w:rFonts w:ascii="LinTimes" w:hAnsi="LinTimes" w:eastAsia="仿宋_GB2312" w:cs="LinTimes"/>
                <w:szCs w:val="21"/>
              </w:rPr>
              <w:t>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应急管理</w:t>
            </w:r>
            <w:r>
              <w:rPr>
                <w:rFonts w:ascii="LinTimes" w:hAnsi="LinTimes" w:eastAsia="仿宋_GB2312" w:cs="LinTimes"/>
                <w:szCs w:val="21"/>
              </w:rPr>
              <w:t>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税务</w:t>
            </w:r>
            <w:r>
              <w:rPr>
                <w:rFonts w:ascii="LinTimes" w:hAnsi="LinTimes" w:eastAsia="仿宋_GB2312" w:cs="LinTimes"/>
                <w:szCs w:val="21"/>
              </w:rPr>
              <w:t>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市场监管</w:t>
            </w:r>
            <w:r>
              <w:rPr>
                <w:rFonts w:ascii="LinTimes" w:hAnsi="LinTimes" w:eastAsia="仿宋_GB2312" w:cs="LinTimes"/>
                <w:szCs w:val="21"/>
              </w:rPr>
              <w:t>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金融监管</w:t>
            </w:r>
            <w:r>
              <w:rPr>
                <w:rFonts w:ascii="LinTimes" w:hAnsi="LinTimes" w:eastAsia="仿宋_GB2312" w:cs="LinTimes"/>
                <w:szCs w:val="21"/>
              </w:rPr>
              <w:t>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社会工作部门意见：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jc w:val="center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 xml:space="preserve">        </w:t>
            </w: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4200" w:type="dxa"/>
          </w:tcPr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>工商联部门意见：</w:t>
            </w:r>
          </w:p>
          <w:p>
            <w:pPr>
              <w:spacing w:line="360" w:lineRule="exact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beforeLines="80" w:line="360" w:lineRule="exact"/>
              <w:ind w:firstLine="1890" w:firstLineChars="900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ascii="LinTimes" w:hAnsi="LinTimes" w:eastAsia="仿宋_GB2312" w:cs="LinTimes"/>
                <w:szCs w:val="21"/>
              </w:rPr>
              <w:t>（盖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</w:t>
            </w:r>
            <w:r>
              <w:rPr>
                <w:rFonts w:ascii="LinTimes" w:hAnsi="LinTimes" w:eastAsia="仿宋_GB2312" w:cs="LinTimes"/>
                <w:szCs w:val="21"/>
              </w:rPr>
              <w:t>章）</w:t>
            </w:r>
          </w:p>
          <w:p>
            <w:pPr>
              <w:spacing w:line="360" w:lineRule="exact"/>
              <w:jc w:val="center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 xml:space="preserve">         </w:t>
            </w:r>
            <w:r>
              <w:rPr>
                <w:rFonts w:ascii="LinTimes" w:hAnsi="LinTimes" w:eastAsia="仿宋_GB2312" w:cs="LinTimes"/>
                <w:szCs w:val="21"/>
              </w:rPr>
              <w:t>年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月</w:t>
            </w:r>
            <w:r>
              <w:rPr>
                <w:rFonts w:hint="eastAsia" w:ascii="LinTimes" w:hAnsi="LinTimes" w:eastAsia="仿宋_GB2312" w:cs="LinTimes"/>
                <w:szCs w:val="21"/>
              </w:rPr>
              <w:t xml:space="preserve">  </w:t>
            </w:r>
            <w:r>
              <w:rPr>
                <w:rFonts w:ascii="LinTimes" w:hAnsi="LinTimes" w:eastAsia="仿宋_GB2312" w:cs="LinTimes"/>
                <w:szCs w:val="21"/>
              </w:rPr>
              <w:t>日</w:t>
            </w:r>
          </w:p>
        </w:tc>
        <w:tc>
          <w:tcPr>
            <w:tcW w:w="4197" w:type="dxa"/>
          </w:tcPr>
          <w:p>
            <w:pPr>
              <w:spacing w:line="360" w:lineRule="exact"/>
              <w:jc w:val="center"/>
              <w:rPr>
                <w:rFonts w:ascii="LinTimes" w:hAnsi="LinTimes" w:eastAsia="仿宋_GB2312" w:cs="LinTimes"/>
                <w:szCs w:val="21"/>
              </w:rPr>
            </w:pPr>
          </w:p>
        </w:tc>
      </w:tr>
    </w:tbl>
    <w:p>
      <w:pPr>
        <w:pStyle w:val="4"/>
        <w:adjustRightInd w:val="0"/>
        <w:spacing w:line="160" w:lineRule="atLeast"/>
        <w:ind w:hanging="1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备注</w:t>
      </w:r>
      <w:r>
        <w:rPr>
          <w:rFonts w:ascii="楷体" w:hAnsi="楷体" w:eastAsia="楷体" w:cs="LinTimes"/>
          <w:sz w:val="22"/>
          <w:szCs w:val="22"/>
        </w:rPr>
        <w:t>：</w:t>
      </w:r>
      <w:r>
        <w:rPr>
          <w:rFonts w:hint="eastAsia" w:ascii="楷体" w:hAnsi="楷体" w:eastAsia="楷体" w:cs="LinTimes"/>
          <w:sz w:val="22"/>
          <w:szCs w:val="22"/>
        </w:rPr>
        <w:t>1.推荐对象为具有独立法人资格的</w:t>
      </w:r>
      <w:r>
        <w:rPr>
          <w:rFonts w:ascii="楷体" w:hAnsi="楷体" w:eastAsia="楷体" w:cs="LinTimes"/>
          <w:sz w:val="22"/>
          <w:szCs w:val="22"/>
        </w:rPr>
        <w:t>企业负责人</w:t>
      </w:r>
      <w:r>
        <w:rPr>
          <w:rFonts w:hint="eastAsia" w:ascii="楷体" w:hAnsi="楷体" w:eastAsia="楷体" w:cs="LinTimes"/>
          <w:sz w:val="22"/>
          <w:szCs w:val="22"/>
        </w:rPr>
        <w:t>（党委书记、董事长、总经理、总</w:t>
      </w:r>
    </w:p>
    <w:p>
      <w:pPr>
        <w:pStyle w:val="4"/>
        <w:adjustRightInd w:val="0"/>
        <w:spacing w:line="160" w:lineRule="atLeast"/>
        <w:ind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裁等）的根据实际情况填写此表。</w:t>
      </w:r>
      <w:r>
        <w:rPr>
          <w:rFonts w:ascii="楷体" w:hAnsi="楷体" w:eastAsia="楷体" w:cs="LinTimes"/>
          <w:sz w:val="22"/>
          <w:szCs w:val="22"/>
        </w:rPr>
        <w:t xml:space="preserve"> </w:t>
      </w:r>
    </w:p>
    <w:p>
      <w:pPr>
        <w:pStyle w:val="4"/>
        <w:adjustRightInd w:val="0"/>
        <w:spacing w:line="160" w:lineRule="atLeast"/>
        <w:ind w:left="-2" w:leftChars="-1" w:firstLine="2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 xml:space="preserve">      2</w:t>
      </w:r>
      <w:r>
        <w:rPr>
          <w:rFonts w:ascii="楷体" w:hAnsi="楷体" w:eastAsia="楷体" w:cs="LinTimes"/>
          <w:sz w:val="22"/>
          <w:szCs w:val="22"/>
        </w:rPr>
        <w:t>.对企业负责人</w:t>
      </w:r>
      <w:r>
        <w:rPr>
          <w:rFonts w:hint="eastAsia" w:ascii="楷体" w:hAnsi="楷体" w:eastAsia="楷体" w:cs="LinTimes"/>
          <w:sz w:val="22"/>
          <w:szCs w:val="22"/>
        </w:rPr>
        <w:t>须征求人力资源社会保障、生态环境、应急管理、税务、市场监</w:t>
      </w:r>
    </w:p>
    <w:p>
      <w:pPr>
        <w:pStyle w:val="4"/>
        <w:adjustRightInd w:val="0"/>
        <w:spacing w:line="160" w:lineRule="atLeast"/>
        <w:ind w:left="-2" w:leftChars="-1"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管、金融监管等部门意见。对国有企业负责人增加征求纪检监察机关、组织人</w:t>
      </w:r>
    </w:p>
    <w:p>
      <w:pPr>
        <w:pStyle w:val="4"/>
        <w:adjustRightInd w:val="0"/>
        <w:spacing w:line="160" w:lineRule="atLeast"/>
        <w:ind w:left="-2" w:leftChars="-1"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事、审计等部门意见；对非公有制企业负责人增加征求统战、社会工作部门和</w:t>
      </w:r>
    </w:p>
    <w:p>
      <w:pPr>
        <w:pStyle w:val="4"/>
        <w:adjustRightInd w:val="0"/>
        <w:spacing w:line="160" w:lineRule="atLeast"/>
        <w:ind w:left="-2" w:leftChars="-1"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工商联等意见。</w:t>
      </w:r>
    </w:p>
    <w:p>
      <w:pPr>
        <w:pStyle w:val="4"/>
        <w:adjustRightInd w:val="0"/>
        <w:spacing w:line="160" w:lineRule="atLeast"/>
        <w:ind w:firstLine="660" w:firstLineChars="3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3</w:t>
      </w:r>
      <w:r>
        <w:rPr>
          <w:rFonts w:ascii="楷体" w:hAnsi="楷体" w:eastAsia="楷体" w:cs="LinTimes"/>
          <w:sz w:val="22"/>
          <w:szCs w:val="22"/>
        </w:rPr>
        <w:t>.</w:t>
      </w:r>
      <w:r>
        <w:rPr>
          <w:rFonts w:hint="eastAsia" w:ascii="楷体" w:hAnsi="楷体" w:eastAsia="楷体" w:cs="LinTimes"/>
          <w:sz w:val="22"/>
          <w:szCs w:val="22"/>
        </w:rPr>
        <w:t>姓名、职务、企业名称、企业类型等信息填写准确，与推荐审批表一致。</w:t>
      </w:r>
    </w:p>
    <w:p>
      <w:pPr>
        <w:spacing w:line="600" w:lineRule="exact"/>
        <w:jc w:val="center"/>
        <w:rPr>
          <w:rFonts w:hint="eastAsia" w:ascii="华文中宋" w:hAnsi="华文中宋" w:eastAsia="华文中宋" w:cs="方正小标宋_GBK"/>
          <w:sz w:val="44"/>
          <w:szCs w:val="44"/>
        </w:rPr>
      </w:pPr>
    </w:p>
    <w:p>
      <w:pPr>
        <w:widowControl/>
        <w:jc w:val="left"/>
        <w:rPr>
          <w:rFonts w:ascii="楷体" w:hAnsi="楷体" w:eastAsia="楷体" w:cs="LinTimes"/>
          <w:sz w:val="22"/>
          <w:szCs w:val="22"/>
        </w:rPr>
      </w:pPr>
    </w:p>
    <w:p>
      <w:pPr>
        <w:widowControl/>
        <w:jc w:val="left"/>
        <w:rPr>
          <w:rFonts w:ascii="楷体" w:hAnsi="楷体" w:eastAsia="楷体" w:cs="LinTimes"/>
          <w:sz w:val="22"/>
          <w:szCs w:val="22"/>
        </w:rPr>
      </w:pPr>
      <w:r>
        <w:rPr>
          <w:rFonts w:ascii="楷体" w:hAnsi="楷体" w:eastAsia="楷体" w:cs="LinTimes"/>
          <w:sz w:val="22"/>
          <w:szCs w:val="22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第八届“上海市杰出青年法学家”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社会组织负责人征求意见表</w:t>
      </w:r>
    </w:p>
    <w:p>
      <w:pPr>
        <w:pStyle w:val="4"/>
        <w:adjustRightInd w:val="0"/>
        <w:spacing w:line="160" w:lineRule="atLeast"/>
        <w:rPr>
          <w:rFonts w:ascii="楷体" w:hAnsi="楷体" w:eastAsia="楷体" w:cs="LinTimes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7" w:firstLineChars="49"/>
        <w:textAlignment w:val="auto"/>
        <w:rPr>
          <w:rFonts w:ascii="仿宋_GB2312" w:hAnsi="华文中宋" w:eastAsia="仿宋_GB2312"/>
          <w:sz w:val="28"/>
          <w:szCs w:val="28"/>
        </w:rPr>
      </w:pPr>
      <w:r>
        <w:rPr>
          <w:rFonts w:ascii="仿宋_GB2312" w:hAnsi="华文中宋" w:eastAsia="仿宋_GB2312"/>
          <w:sz w:val="28"/>
          <w:szCs w:val="28"/>
        </w:rPr>
        <w:t>姓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</w:t>
      </w:r>
      <w:r>
        <w:rPr>
          <w:rFonts w:ascii="仿宋_GB2312" w:hAnsi="华文中宋" w:eastAsia="仿宋_GB2312"/>
          <w:sz w:val="28"/>
          <w:szCs w:val="28"/>
        </w:rPr>
        <w:t>名：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  职        务：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7" w:firstLineChars="49"/>
        <w:textAlignment w:val="auto"/>
        <w:rPr>
          <w:rFonts w:ascii="仿宋_GB2312" w:hAnsi="华文中宋" w:eastAsia="仿宋_GB2312"/>
          <w:color w:val="FF0000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社会组织</w:t>
      </w:r>
      <w:r>
        <w:rPr>
          <w:rFonts w:ascii="仿宋_GB2312" w:hAnsi="华文中宋" w:eastAsia="仿宋_GB2312"/>
          <w:sz w:val="28"/>
          <w:szCs w:val="28"/>
        </w:rPr>
        <w:t>名称：</w:t>
      </w:r>
      <w:r>
        <w:rPr>
          <w:rFonts w:hint="eastAsia" w:ascii="仿宋_GB2312" w:hAnsi="华文中宋" w:eastAsia="仿宋_GB2312"/>
          <w:sz w:val="28"/>
          <w:szCs w:val="28"/>
        </w:rPr>
        <w:t xml:space="preserve">                社会组织类型：          </w:t>
      </w:r>
      <w:r>
        <w:rPr>
          <w:rFonts w:hint="eastAsia" w:ascii="仿宋_GB2312" w:hAnsi="华文中宋" w:eastAsia="仿宋_GB2312"/>
          <w:color w:val="FF0000"/>
          <w:sz w:val="28"/>
          <w:szCs w:val="28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纪检监察机关意见：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280"/>
              <w:jc w:val="righ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280"/>
              <w:jc w:val="right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社会工作部门意见：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140"/>
              <w:jc w:val="right"/>
              <w:textAlignment w:val="auto"/>
              <w:rPr>
                <w:rFonts w:eastAsia="仿宋_GB2312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280"/>
              <w:jc w:val="righ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80" w:lineRule="exact"/>
              <w:ind w:right="280"/>
              <w:jc w:val="righ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民政部门意见：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280"/>
              <w:jc w:val="righ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280"/>
              <w:jc w:val="right"/>
              <w:textAlignment w:val="auto"/>
              <w:rPr>
                <w:rFonts w:ascii="楷体" w:hAnsi="楷体" w:eastAsia="楷体" w:cs="LinTimes"/>
                <w:sz w:val="22"/>
                <w:szCs w:val="2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业务主管单位意见：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280"/>
              <w:jc w:val="righ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80" w:lineRule="exact"/>
              <w:ind w:right="280"/>
              <w:jc w:val="right"/>
              <w:textAlignment w:val="auto"/>
              <w:rPr>
                <w:rFonts w:ascii="楷体" w:hAnsi="楷体" w:eastAsia="楷体" w:cs="LinTimes"/>
                <w:sz w:val="22"/>
                <w:szCs w:val="2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42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行业管理部门意见：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lef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ind w:right="280"/>
              <w:jc w:val="right"/>
              <w:textAlignment w:val="auto"/>
              <w:rPr>
                <w:rFonts w:eastAsia="仿宋_GB2312"/>
                <w:sz w:val="28"/>
                <w:szCs w:val="32"/>
              </w:rPr>
            </w:pPr>
            <w:r>
              <w:rPr>
                <w:rFonts w:hint="eastAsia" w:eastAsia="仿宋_GB2312"/>
                <w:sz w:val="28"/>
                <w:szCs w:val="32"/>
              </w:rPr>
              <w:t>（盖 章）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80" w:lineRule="exact"/>
              <w:ind w:right="280"/>
              <w:jc w:val="right"/>
              <w:textAlignment w:val="auto"/>
              <w:rPr>
                <w:rFonts w:ascii="楷体" w:hAnsi="楷体" w:eastAsia="楷体" w:cs="LinTimes"/>
                <w:sz w:val="22"/>
                <w:szCs w:val="22"/>
              </w:rPr>
            </w:pPr>
            <w:r>
              <w:rPr>
                <w:rFonts w:hint="eastAsia" w:eastAsia="仿宋_GB2312"/>
                <w:sz w:val="28"/>
                <w:szCs w:val="32"/>
              </w:rPr>
              <w:t>年  月  日</w:t>
            </w:r>
          </w:p>
        </w:tc>
        <w:tc>
          <w:tcPr>
            <w:tcW w:w="4258" w:type="dxa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80" w:lineRule="exact"/>
              <w:jc w:val="right"/>
              <w:textAlignment w:val="auto"/>
              <w:rPr>
                <w:rFonts w:ascii="楷体" w:hAnsi="楷体" w:eastAsia="楷体" w:cs="LinTimes"/>
                <w:sz w:val="22"/>
                <w:szCs w:val="22"/>
              </w:rPr>
            </w:pPr>
          </w:p>
        </w:tc>
      </w:tr>
    </w:tbl>
    <w:p>
      <w:pPr>
        <w:pStyle w:val="4"/>
        <w:adjustRightInd w:val="0"/>
        <w:ind w:left="990" w:hanging="990" w:hangingChars="45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备注</w:t>
      </w:r>
      <w:r>
        <w:rPr>
          <w:rFonts w:ascii="楷体" w:hAnsi="楷体" w:eastAsia="楷体" w:cs="LinTimes"/>
          <w:sz w:val="22"/>
          <w:szCs w:val="22"/>
        </w:rPr>
        <w:t>：</w:t>
      </w:r>
      <w:r>
        <w:rPr>
          <w:rFonts w:hint="eastAsia" w:ascii="楷体" w:hAnsi="楷体" w:eastAsia="楷体" w:cs="LinTimes"/>
          <w:sz w:val="22"/>
          <w:szCs w:val="22"/>
        </w:rPr>
        <w:t>1.推荐对象为社会组织负责人的根据实际情况填写此表。</w:t>
      </w:r>
    </w:p>
    <w:p>
      <w:pPr>
        <w:pStyle w:val="4"/>
        <w:adjustRightInd w:val="0"/>
        <w:spacing w:line="160" w:lineRule="atLeast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 xml:space="preserve">      2.姓名、职务、社会组织名称、社会组织类型等信息填写准确，与推荐审批表一</w:t>
      </w:r>
    </w:p>
    <w:p>
      <w:pPr>
        <w:pStyle w:val="4"/>
        <w:adjustRightInd w:val="0"/>
        <w:spacing w:line="160" w:lineRule="atLeast"/>
        <w:ind w:firstLine="880" w:firstLineChars="400"/>
        <w:rPr>
          <w:rFonts w:ascii="楷体" w:hAnsi="楷体" w:eastAsia="楷体" w:cs="LinTimes"/>
          <w:sz w:val="22"/>
          <w:szCs w:val="22"/>
        </w:rPr>
      </w:pPr>
      <w:r>
        <w:rPr>
          <w:rFonts w:hint="eastAsia" w:ascii="楷体" w:hAnsi="楷体" w:eastAsia="楷体" w:cs="LinTimes"/>
          <w:sz w:val="22"/>
          <w:szCs w:val="22"/>
        </w:rPr>
        <w:t>致。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DejaVu San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1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27175"/>
    <w:rsid w:val="00032658"/>
    <w:rsid w:val="0004493B"/>
    <w:rsid w:val="00081715"/>
    <w:rsid w:val="000A7589"/>
    <w:rsid w:val="000D03C8"/>
    <w:rsid w:val="000F6831"/>
    <w:rsid w:val="0010436E"/>
    <w:rsid w:val="001216E3"/>
    <w:rsid w:val="00130670"/>
    <w:rsid w:val="0015122D"/>
    <w:rsid w:val="001703B8"/>
    <w:rsid w:val="00193279"/>
    <w:rsid w:val="001C4D72"/>
    <w:rsid w:val="001D35E9"/>
    <w:rsid w:val="001D700D"/>
    <w:rsid w:val="00202882"/>
    <w:rsid w:val="00217F30"/>
    <w:rsid w:val="00240103"/>
    <w:rsid w:val="00261384"/>
    <w:rsid w:val="002669BD"/>
    <w:rsid w:val="00276822"/>
    <w:rsid w:val="002872B5"/>
    <w:rsid w:val="002B0A4A"/>
    <w:rsid w:val="003020DE"/>
    <w:rsid w:val="00325F20"/>
    <w:rsid w:val="003337B4"/>
    <w:rsid w:val="00335313"/>
    <w:rsid w:val="003379C7"/>
    <w:rsid w:val="003B6D6A"/>
    <w:rsid w:val="003C11BC"/>
    <w:rsid w:val="003D3EC8"/>
    <w:rsid w:val="00404017"/>
    <w:rsid w:val="00407C6C"/>
    <w:rsid w:val="00422822"/>
    <w:rsid w:val="0042517C"/>
    <w:rsid w:val="004262F7"/>
    <w:rsid w:val="004C0814"/>
    <w:rsid w:val="0051233B"/>
    <w:rsid w:val="00543966"/>
    <w:rsid w:val="005806D9"/>
    <w:rsid w:val="005C48FE"/>
    <w:rsid w:val="005C5ADF"/>
    <w:rsid w:val="006218E5"/>
    <w:rsid w:val="00642F47"/>
    <w:rsid w:val="006603FF"/>
    <w:rsid w:val="00671DA2"/>
    <w:rsid w:val="006819EC"/>
    <w:rsid w:val="006A07AC"/>
    <w:rsid w:val="006A2A9C"/>
    <w:rsid w:val="006A554B"/>
    <w:rsid w:val="006C7A93"/>
    <w:rsid w:val="006D056F"/>
    <w:rsid w:val="006E136D"/>
    <w:rsid w:val="006E4C2B"/>
    <w:rsid w:val="006E4D1B"/>
    <w:rsid w:val="006E6E38"/>
    <w:rsid w:val="006F25F4"/>
    <w:rsid w:val="0072087A"/>
    <w:rsid w:val="0073091B"/>
    <w:rsid w:val="00732D50"/>
    <w:rsid w:val="00740236"/>
    <w:rsid w:val="00760D75"/>
    <w:rsid w:val="00767089"/>
    <w:rsid w:val="007B500C"/>
    <w:rsid w:val="007E1130"/>
    <w:rsid w:val="007F62F5"/>
    <w:rsid w:val="007F731D"/>
    <w:rsid w:val="0081691A"/>
    <w:rsid w:val="008500E2"/>
    <w:rsid w:val="0085284F"/>
    <w:rsid w:val="008914B3"/>
    <w:rsid w:val="00896583"/>
    <w:rsid w:val="008D7A7C"/>
    <w:rsid w:val="009004A3"/>
    <w:rsid w:val="009019F8"/>
    <w:rsid w:val="00910788"/>
    <w:rsid w:val="00916C32"/>
    <w:rsid w:val="00942A28"/>
    <w:rsid w:val="00980FF7"/>
    <w:rsid w:val="00987FB0"/>
    <w:rsid w:val="009B33C6"/>
    <w:rsid w:val="00A22128"/>
    <w:rsid w:val="00A41881"/>
    <w:rsid w:val="00A6099C"/>
    <w:rsid w:val="00A92775"/>
    <w:rsid w:val="00AD1876"/>
    <w:rsid w:val="00AE1CF9"/>
    <w:rsid w:val="00B20A9A"/>
    <w:rsid w:val="00B2478F"/>
    <w:rsid w:val="00B40036"/>
    <w:rsid w:val="00B51474"/>
    <w:rsid w:val="00B52E6B"/>
    <w:rsid w:val="00B84610"/>
    <w:rsid w:val="00B86B3C"/>
    <w:rsid w:val="00B95BF6"/>
    <w:rsid w:val="00BA3A4C"/>
    <w:rsid w:val="00BA50EF"/>
    <w:rsid w:val="00BB7F47"/>
    <w:rsid w:val="00BC204B"/>
    <w:rsid w:val="00BD1A9D"/>
    <w:rsid w:val="00BD3C38"/>
    <w:rsid w:val="00C01860"/>
    <w:rsid w:val="00C05E7A"/>
    <w:rsid w:val="00C23340"/>
    <w:rsid w:val="00C35DAF"/>
    <w:rsid w:val="00C520E0"/>
    <w:rsid w:val="00C57BDD"/>
    <w:rsid w:val="00C77BA2"/>
    <w:rsid w:val="00C83C03"/>
    <w:rsid w:val="00C864FA"/>
    <w:rsid w:val="00CD3654"/>
    <w:rsid w:val="00CD4F9C"/>
    <w:rsid w:val="00CD7F92"/>
    <w:rsid w:val="00CF5F75"/>
    <w:rsid w:val="00CF792E"/>
    <w:rsid w:val="00D13C25"/>
    <w:rsid w:val="00D6199F"/>
    <w:rsid w:val="00D70CF9"/>
    <w:rsid w:val="00D72BAA"/>
    <w:rsid w:val="00D92721"/>
    <w:rsid w:val="00DB302E"/>
    <w:rsid w:val="00DD7922"/>
    <w:rsid w:val="00E13824"/>
    <w:rsid w:val="00E16D50"/>
    <w:rsid w:val="00E4304E"/>
    <w:rsid w:val="00E52EB9"/>
    <w:rsid w:val="00E75E79"/>
    <w:rsid w:val="00E81B08"/>
    <w:rsid w:val="00E82836"/>
    <w:rsid w:val="00E9401C"/>
    <w:rsid w:val="00EB08CD"/>
    <w:rsid w:val="00F00A8E"/>
    <w:rsid w:val="00F15E4F"/>
    <w:rsid w:val="00F21381"/>
    <w:rsid w:val="00F62623"/>
    <w:rsid w:val="00F73C03"/>
    <w:rsid w:val="00F752B9"/>
    <w:rsid w:val="00F8085B"/>
    <w:rsid w:val="00F92388"/>
    <w:rsid w:val="00F94B34"/>
    <w:rsid w:val="00FE34AE"/>
    <w:rsid w:val="00FF2970"/>
    <w:rsid w:val="00FF2DE2"/>
    <w:rsid w:val="08E34542"/>
    <w:rsid w:val="0DFF0DCE"/>
    <w:rsid w:val="0E9F45BA"/>
    <w:rsid w:val="1FF9BCE0"/>
    <w:rsid w:val="1FFF1B90"/>
    <w:rsid w:val="23353993"/>
    <w:rsid w:val="29F5873A"/>
    <w:rsid w:val="2E7DF6F1"/>
    <w:rsid w:val="31D3E96B"/>
    <w:rsid w:val="35D5D530"/>
    <w:rsid w:val="378FE323"/>
    <w:rsid w:val="3C7FDCD1"/>
    <w:rsid w:val="42EF3A6F"/>
    <w:rsid w:val="473CE0C1"/>
    <w:rsid w:val="49B64A56"/>
    <w:rsid w:val="4A1947CF"/>
    <w:rsid w:val="4FAB4080"/>
    <w:rsid w:val="51DF75D6"/>
    <w:rsid w:val="533B8D00"/>
    <w:rsid w:val="5C765D14"/>
    <w:rsid w:val="5F3B1A30"/>
    <w:rsid w:val="5F7BC770"/>
    <w:rsid w:val="5F7F7D6B"/>
    <w:rsid w:val="5FD1EB26"/>
    <w:rsid w:val="5FF7C95B"/>
    <w:rsid w:val="6AF7956D"/>
    <w:rsid w:val="6D5DFF53"/>
    <w:rsid w:val="6EBF7AEE"/>
    <w:rsid w:val="6F1FBFD9"/>
    <w:rsid w:val="6F255487"/>
    <w:rsid w:val="6FBFA1FB"/>
    <w:rsid w:val="6FFF6E5B"/>
    <w:rsid w:val="777B9827"/>
    <w:rsid w:val="77BF6001"/>
    <w:rsid w:val="77FB698E"/>
    <w:rsid w:val="77FF0619"/>
    <w:rsid w:val="7B7B1D1E"/>
    <w:rsid w:val="7BCF38CC"/>
    <w:rsid w:val="7CFE7AB5"/>
    <w:rsid w:val="7DDD0BC8"/>
    <w:rsid w:val="7DFACB40"/>
    <w:rsid w:val="7DFE31AC"/>
    <w:rsid w:val="7E3BAEE9"/>
    <w:rsid w:val="7F7FC71F"/>
    <w:rsid w:val="7FBD836E"/>
    <w:rsid w:val="7FBFAE0D"/>
    <w:rsid w:val="7FD7BF66"/>
    <w:rsid w:val="7FDF5401"/>
    <w:rsid w:val="7FDFB204"/>
    <w:rsid w:val="7FFB7D3B"/>
    <w:rsid w:val="7FFFCBF6"/>
    <w:rsid w:val="8F9B452A"/>
    <w:rsid w:val="955F47A0"/>
    <w:rsid w:val="9AFFEE78"/>
    <w:rsid w:val="9CBC096A"/>
    <w:rsid w:val="A7F74C82"/>
    <w:rsid w:val="AABB888F"/>
    <w:rsid w:val="AD3F158B"/>
    <w:rsid w:val="AFABA107"/>
    <w:rsid w:val="AFB97C35"/>
    <w:rsid w:val="AFD53702"/>
    <w:rsid w:val="B1FBB1D9"/>
    <w:rsid w:val="B69F38A6"/>
    <w:rsid w:val="B7DF448C"/>
    <w:rsid w:val="BB7EE98D"/>
    <w:rsid w:val="BDD7C2FC"/>
    <w:rsid w:val="BDF329E2"/>
    <w:rsid w:val="BE59AFCA"/>
    <w:rsid w:val="C6BD2679"/>
    <w:rsid w:val="C7DE5A61"/>
    <w:rsid w:val="CD6B2D52"/>
    <w:rsid w:val="CD7F83EC"/>
    <w:rsid w:val="CED499EA"/>
    <w:rsid w:val="D7F9EF61"/>
    <w:rsid w:val="D977A6FE"/>
    <w:rsid w:val="DB7D8C74"/>
    <w:rsid w:val="DC3FECF0"/>
    <w:rsid w:val="DDEF63AA"/>
    <w:rsid w:val="DEBF05B8"/>
    <w:rsid w:val="DFE72417"/>
    <w:rsid w:val="E6EFBFEA"/>
    <w:rsid w:val="EFB39BDC"/>
    <w:rsid w:val="EFD736ED"/>
    <w:rsid w:val="EFDF5FD0"/>
    <w:rsid w:val="EFFE9B94"/>
    <w:rsid w:val="EFFF9712"/>
    <w:rsid w:val="F1EF2D4A"/>
    <w:rsid w:val="F3FDAC83"/>
    <w:rsid w:val="F7CFD9AE"/>
    <w:rsid w:val="F9F7B0D2"/>
    <w:rsid w:val="FAEBECBA"/>
    <w:rsid w:val="FB7FBEB1"/>
    <w:rsid w:val="FBDE1FF2"/>
    <w:rsid w:val="FBF590F4"/>
    <w:rsid w:val="FBFE399C"/>
    <w:rsid w:val="FDCF7196"/>
    <w:rsid w:val="FDFE6308"/>
    <w:rsid w:val="FDFF5A89"/>
    <w:rsid w:val="FE574A8E"/>
    <w:rsid w:val="FEB80EF9"/>
    <w:rsid w:val="FEBF8EC1"/>
    <w:rsid w:val="FEF2FD39"/>
    <w:rsid w:val="FEFF93F5"/>
    <w:rsid w:val="FFA32581"/>
    <w:rsid w:val="FFAEA2BD"/>
    <w:rsid w:val="FFFD020E"/>
    <w:rsid w:val="FFFFC07F"/>
    <w:rsid w:val="FFFFE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704</Words>
  <Characters>711</Characters>
  <Lines>10</Lines>
  <Paragraphs>5</Paragraphs>
  <TotalTime>75</TotalTime>
  <ScaleCrop>false</ScaleCrop>
  <LinksUpToDate>false</LinksUpToDate>
  <CharactersWithSpaces>1227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2025-08-09T08:15:00Z</dcterms:created>
  <dc:creator>国家表彰奖励办公室</dc:creator>
  <cp:lastModifiedBy>qingsy</cp:lastModifiedBy>
  <cp:lastPrinted>2025-12-24T14:14:59Z</cp:lastPrinted>
  <dcterms:modified xsi:type="dcterms:W3CDTF">2025-12-24T17:01:26Z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TemplateDocerSaveRecord">
    <vt:lpwstr>eyJoZGlkIjoiMzEwNTM5NzYwMDRjMzkwZTVkZjY2ODkwMGIxNGU0OTUiLCJ1c2VySWQiOiI5OTkzNjI4MTAifQ==</vt:lpwstr>
  </property>
  <property fmtid="{D5CDD505-2E9C-101B-9397-08002B2CF9AE}" pid="4" name="ICV">
    <vt:lpwstr>495377E4034640ECB3C3A8884110C780_13</vt:lpwstr>
  </property>
</Properties>
</file>